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FD" w:rsidRP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Приложение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>п</w:t>
      </w:r>
      <w:r w:rsidRPr="002247FD">
        <w:rPr>
          <w:rFonts w:eastAsiaTheme="minorHAnsi"/>
          <w:sz w:val="28"/>
          <w:szCs w:val="28"/>
          <w:lang w:eastAsia="en-US"/>
        </w:rPr>
        <w:t>остановлению администрации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города Твери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«</w:t>
      </w:r>
      <w:r w:rsidR="009D4B2E">
        <w:rPr>
          <w:rFonts w:eastAsiaTheme="minorHAnsi"/>
          <w:sz w:val="28"/>
          <w:szCs w:val="28"/>
          <w:lang w:eastAsia="en-US"/>
        </w:rPr>
        <w:t>15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9D4B2E">
        <w:rPr>
          <w:rFonts w:eastAsiaTheme="minorHAnsi"/>
          <w:sz w:val="28"/>
          <w:szCs w:val="28"/>
          <w:lang w:eastAsia="en-US"/>
        </w:rPr>
        <w:t>марта</w:t>
      </w:r>
      <w:r w:rsidRPr="002247FD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8</w:t>
      </w:r>
      <w:r w:rsidRPr="002247F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года №</w:t>
      </w:r>
      <w:r w:rsidRPr="002247FD">
        <w:rPr>
          <w:rFonts w:eastAsiaTheme="minorHAnsi"/>
          <w:sz w:val="28"/>
          <w:szCs w:val="28"/>
          <w:lang w:eastAsia="en-US"/>
        </w:rPr>
        <w:t xml:space="preserve"> </w:t>
      </w:r>
      <w:r w:rsidR="009D4B2E">
        <w:rPr>
          <w:rFonts w:eastAsiaTheme="minorHAnsi"/>
          <w:sz w:val="28"/>
          <w:szCs w:val="28"/>
          <w:lang w:eastAsia="en-US"/>
        </w:rPr>
        <w:t>369</w:t>
      </w:r>
      <w:bookmarkStart w:id="0" w:name="_GoBack"/>
      <w:bookmarkEnd w:id="0"/>
    </w:p>
    <w:p w:rsid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247FD">
        <w:rPr>
          <w:rFonts w:eastAsiaTheme="minorHAnsi"/>
          <w:sz w:val="28"/>
          <w:szCs w:val="28"/>
          <w:lang w:eastAsia="en-US"/>
        </w:rPr>
        <w:t>Приложение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к </w:t>
      </w:r>
      <w:r w:rsidR="00A27551">
        <w:rPr>
          <w:rFonts w:eastAsiaTheme="minorHAnsi"/>
          <w:sz w:val="28"/>
          <w:szCs w:val="28"/>
          <w:lang w:eastAsia="en-US"/>
        </w:rPr>
        <w:t>п</w:t>
      </w:r>
      <w:r w:rsidRPr="002247FD">
        <w:rPr>
          <w:rFonts w:eastAsiaTheme="minorHAnsi"/>
          <w:sz w:val="28"/>
          <w:szCs w:val="28"/>
          <w:lang w:eastAsia="en-US"/>
        </w:rPr>
        <w:t>остановлению администрации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города Твери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от 28 декабря 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2247FD">
        <w:rPr>
          <w:rFonts w:eastAsiaTheme="minorHAnsi"/>
          <w:sz w:val="28"/>
          <w:szCs w:val="28"/>
          <w:lang w:eastAsia="en-US"/>
        </w:rPr>
        <w:t xml:space="preserve"> 1782</w:t>
      </w:r>
    </w:p>
    <w:p w:rsidR="002247FD" w:rsidRDefault="002247FD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CE2AA6" w:rsidRDefault="00CE2AA6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CE2AA6" w:rsidRDefault="00CE2AA6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CE2AA6" w:rsidRPr="002247FD" w:rsidRDefault="00CE2AA6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47FD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47FD">
        <w:rPr>
          <w:rFonts w:eastAsiaTheme="minorHAnsi"/>
          <w:b/>
          <w:bCs/>
          <w:sz w:val="28"/>
          <w:szCs w:val="28"/>
          <w:lang w:eastAsia="en-US"/>
        </w:rPr>
        <w:t xml:space="preserve">организации и проведения голосования по </w:t>
      </w:r>
      <w:proofErr w:type="gramStart"/>
      <w:r w:rsidRPr="002247FD">
        <w:rPr>
          <w:rFonts w:eastAsiaTheme="minorHAnsi"/>
          <w:b/>
          <w:bCs/>
          <w:sz w:val="28"/>
          <w:szCs w:val="28"/>
          <w:lang w:eastAsia="en-US"/>
        </w:rPr>
        <w:t>общественным</w:t>
      </w:r>
      <w:proofErr w:type="gramEnd"/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47FD">
        <w:rPr>
          <w:rFonts w:eastAsiaTheme="minorHAnsi"/>
          <w:b/>
          <w:bCs/>
          <w:sz w:val="28"/>
          <w:szCs w:val="28"/>
          <w:lang w:eastAsia="en-US"/>
        </w:rPr>
        <w:t xml:space="preserve">территориям города Твери, подлежащим в </w:t>
      </w:r>
      <w:proofErr w:type="gramStart"/>
      <w:r w:rsidRPr="002247FD">
        <w:rPr>
          <w:rFonts w:eastAsiaTheme="minorHAnsi"/>
          <w:b/>
          <w:bCs/>
          <w:sz w:val="28"/>
          <w:szCs w:val="28"/>
          <w:lang w:eastAsia="en-US"/>
        </w:rPr>
        <w:t>первоочередном</w:t>
      </w:r>
      <w:proofErr w:type="gramEnd"/>
    </w:p>
    <w:p w:rsidR="002247FD" w:rsidRPr="002247FD" w:rsidRDefault="002247FD" w:rsidP="002247FD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2247FD">
        <w:rPr>
          <w:rFonts w:eastAsiaTheme="minorHAnsi"/>
          <w:b/>
          <w:bCs/>
          <w:sz w:val="28"/>
          <w:szCs w:val="28"/>
          <w:lang w:eastAsia="en-US"/>
        </w:rPr>
        <w:t>порядке</w:t>
      </w:r>
      <w:proofErr w:type="gramEnd"/>
      <w:r w:rsidRPr="002247FD">
        <w:rPr>
          <w:rFonts w:eastAsiaTheme="minorHAnsi"/>
          <w:b/>
          <w:bCs/>
          <w:sz w:val="28"/>
          <w:szCs w:val="28"/>
          <w:lang w:eastAsia="en-US"/>
        </w:rPr>
        <w:t xml:space="preserve"> благоустройству в 2018 году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1. Голосование по проектам благоустройства общественных территорий города Твери, подлежащих в первоочередном порядке благоустройству в 2018 году (далее - голосование по общественным территориям, голосование), проводится в целях определения общественных территорий, подлежащих в первоочередном порядке благоустройству в 2018 году.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2. Прием предложений в целях определения для голосования перечня общественных территорий города Твери, подлежащих в первоочередном порядке благоустройству в 2018 году, осуществляется в течение не менее 30 дней со дня начала приема таких предложений и при условии его завершения не позднее 09.02.2018.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Прием и оценка предложений осуществляются в порядке, установленном постановлением администрации города Твери.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Сформированный для проведения голосования перечень общественных территорий города Твери, подлежащих в первоочередном порядке благоустройству в 2018 году, подлежит утверждению и опубликованию в течение 5 рабочих дней со дня завершения приема предложений.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В целях ознакомления всех заинтересованных лиц в течение не менее 15 календарных дней, но не позднее 01.03.2018, подготавливаются и публикуются в средствах массовой информации дизайн-проекты благоустройства общественных территорий, предусмотренных перечнем общественных территорий города Твери, подлежащих в первоочередном порядке благоустройству в 2018 году, сформированным для проведения голосования, </w:t>
      </w:r>
      <w:proofErr w:type="gramStart"/>
      <w:r w:rsidRPr="002247FD">
        <w:rPr>
          <w:rFonts w:eastAsiaTheme="minorHAnsi"/>
          <w:sz w:val="28"/>
          <w:szCs w:val="28"/>
          <w:lang w:eastAsia="en-US"/>
        </w:rPr>
        <w:t>включающие</w:t>
      </w:r>
      <w:proofErr w:type="gramEnd"/>
      <w:r w:rsidRPr="002247FD">
        <w:rPr>
          <w:rFonts w:eastAsiaTheme="minorHAnsi"/>
          <w:sz w:val="28"/>
          <w:szCs w:val="28"/>
          <w:lang w:eastAsia="en-US"/>
        </w:rPr>
        <w:t xml:space="preserve"> в том числе описание предлагаемых мероприятий по благоустройству.</w:t>
      </w:r>
    </w:p>
    <w:p w:rsidR="002247FD" w:rsidRPr="002247FD" w:rsidRDefault="00CE2AA6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247FD" w:rsidRPr="002247F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2247FD" w:rsidRPr="002247FD">
        <w:rPr>
          <w:rFonts w:eastAsiaTheme="minorHAnsi"/>
          <w:sz w:val="28"/>
          <w:szCs w:val="28"/>
          <w:lang w:eastAsia="en-US"/>
        </w:rPr>
        <w:t xml:space="preserve">Решение о назначении голосования по общественным территориям принимается Главой города Твери на основании принятого решения общественной комиссии для организации общественного обсуждения проекта программы </w:t>
      </w:r>
      <w:r w:rsidR="00DF0910">
        <w:rPr>
          <w:rFonts w:eastAsiaTheme="minorHAnsi"/>
          <w:sz w:val="28"/>
          <w:szCs w:val="28"/>
          <w:lang w:eastAsia="en-US"/>
        </w:rPr>
        <w:lastRenderedPageBreak/>
        <w:t>«</w:t>
      </w:r>
      <w:r w:rsidR="002247FD" w:rsidRPr="002247FD">
        <w:rPr>
          <w:rFonts w:eastAsiaTheme="minorHAnsi"/>
          <w:sz w:val="28"/>
          <w:szCs w:val="28"/>
          <w:lang w:eastAsia="en-US"/>
        </w:rPr>
        <w:t>Формирова</w:t>
      </w:r>
      <w:r w:rsidR="00DF0910">
        <w:rPr>
          <w:rFonts w:eastAsiaTheme="minorHAnsi"/>
          <w:sz w:val="28"/>
          <w:szCs w:val="28"/>
          <w:lang w:eastAsia="en-US"/>
        </w:rPr>
        <w:t>ние современной городской среды»</w:t>
      </w:r>
      <w:r w:rsidR="002247FD" w:rsidRPr="002247FD">
        <w:rPr>
          <w:rFonts w:eastAsiaTheme="minorHAnsi"/>
          <w:sz w:val="28"/>
          <w:szCs w:val="28"/>
          <w:lang w:eastAsia="en-US"/>
        </w:rPr>
        <w:t xml:space="preserve"> на 2018 - 2023 годы, проведения оценки предложений заинтересованных лиц, а также для осуществления контроля за реализацией программы </w:t>
      </w:r>
      <w:r w:rsidR="00DF0910">
        <w:rPr>
          <w:rFonts w:eastAsiaTheme="minorHAnsi"/>
          <w:sz w:val="28"/>
          <w:szCs w:val="28"/>
          <w:lang w:eastAsia="en-US"/>
        </w:rPr>
        <w:t>«</w:t>
      </w:r>
      <w:r w:rsidR="002247FD" w:rsidRPr="002247FD">
        <w:rPr>
          <w:rFonts w:eastAsiaTheme="minorHAnsi"/>
          <w:sz w:val="28"/>
          <w:szCs w:val="28"/>
          <w:lang w:eastAsia="en-US"/>
        </w:rPr>
        <w:t>Формирование современной городской среды</w:t>
      </w:r>
      <w:r w:rsidR="00DF0910">
        <w:rPr>
          <w:rFonts w:eastAsiaTheme="minorHAnsi"/>
          <w:sz w:val="28"/>
          <w:szCs w:val="28"/>
          <w:lang w:eastAsia="en-US"/>
        </w:rPr>
        <w:t>»</w:t>
      </w:r>
      <w:r w:rsidR="002247FD" w:rsidRPr="002247FD">
        <w:rPr>
          <w:rFonts w:eastAsiaTheme="minorHAnsi"/>
          <w:sz w:val="28"/>
          <w:szCs w:val="28"/>
          <w:lang w:eastAsia="en-US"/>
        </w:rPr>
        <w:t xml:space="preserve"> на 2018 - 2023 годы (далее - общественная муниципальная комиссия).</w:t>
      </w:r>
      <w:proofErr w:type="gramEnd"/>
    </w:p>
    <w:p w:rsidR="002247FD" w:rsidRPr="002247FD" w:rsidRDefault="00CE2AA6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247FD" w:rsidRPr="002247FD">
        <w:rPr>
          <w:rFonts w:eastAsiaTheme="minorHAnsi"/>
          <w:sz w:val="28"/>
          <w:szCs w:val="28"/>
          <w:lang w:eastAsia="en-US"/>
        </w:rPr>
        <w:t>. В правовом акте о назначении голосования по общественным территориям устанавливаются следующие сведения: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1) дата и время проведения голосования;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2) места проведения голосования;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2247FD" w:rsidRPr="002247FD" w:rsidRDefault="00755459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247FD" w:rsidRPr="002247FD">
        <w:rPr>
          <w:rFonts w:eastAsiaTheme="minorHAnsi"/>
          <w:sz w:val="28"/>
          <w:szCs w:val="28"/>
          <w:lang w:eastAsia="en-US"/>
        </w:rPr>
        <w:t>) иные сведения, необходимые для проведения голосования.</w:t>
      </w:r>
    </w:p>
    <w:p w:rsidR="002247FD" w:rsidRPr="002247FD" w:rsidRDefault="00CE2AA6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247FD" w:rsidRPr="002247FD">
        <w:rPr>
          <w:rFonts w:eastAsiaTheme="minorHAnsi"/>
          <w:sz w:val="28"/>
          <w:szCs w:val="28"/>
          <w:lang w:eastAsia="en-US"/>
        </w:rPr>
        <w:t>. Решение о назначении голосования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администрации города Твери в информационно-телекоммуникационной сети Интернет не менее чем за 10 дней до дня его проведения.</w:t>
      </w:r>
    </w:p>
    <w:p w:rsidR="002247FD" w:rsidRPr="002247FD" w:rsidRDefault="00CE2AA6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247FD" w:rsidRPr="002247FD">
        <w:rPr>
          <w:rFonts w:eastAsiaTheme="minorHAnsi"/>
          <w:sz w:val="28"/>
          <w:szCs w:val="28"/>
          <w:lang w:eastAsia="en-US"/>
        </w:rPr>
        <w:t>. Проведение голосования организует и обеспечивает общественная муниципальная комиссия.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Общественная муниципальная комиссия: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1) обеспечивает изготовление бюллетеней для проведения голосования (бюллетени печатаются на русском языке);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2) формирует территориальные комиссии и оборудует </w:t>
      </w:r>
      <w:r w:rsidR="001A2038">
        <w:rPr>
          <w:rFonts w:eastAsiaTheme="minorHAnsi"/>
          <w:sz w:val="28"/>
          <w:szCs w:val="28"/>
          <w:lang w:eastAsia="en-US"/>
        </w:rPr>
        <w:t>места для проведения голосования</w:t>
      </w:r>
      <w:r w:rsidRPr="002247FD">
        <w:rPr>
          <w:rFonts w:eastAsiaTheme="minorHAnsi"/>
          <w:sz w:val="28"/>
          <w:szCs w:val="28"/>
          <w:lang w:eastAsia="en-US"/>
        </w:rPr>
        <w:t>;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3) рассматривает обращения граждан по вопросам, связанным с проведением голосования;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4) осуществляет иные полномочия, определенные Главой города Твери.</w:t>
      </w:r>
    </w:p>
    <w:p w:rsidR="002247FD" w:rsidRPr="002247FD" w:rsidRDefault="00CE2AA6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247FD" w:rsidRPr="002247FD">
        <w:rPr>
          <w:rFonts w:eastAsiaTheme="minorHAnsi"/>
          <w:sz w:val="28"/>
          <w:szCs w:val="28"/>
          <w:lang w:eastAsia="en-US"/>
        </w:rPr>
        <w:t>. При формировании территориальной комиссии учитываются предложения политических партий, иных общественных объединений, собраний граждан.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Членами территориальной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Количественный состав членов территориальных комиссий определяется общественной муниципальной комиссией и должен быть не менее </w:t>
      </w:r>
      <w:r w:rsidR="001A2038">
        <w:rPr>
          <w:rFonts w:eastAsiaTheme="minorHAnsi"/>
          <w:sz w:val="28"/>
          <w:szCs w:val="28"/>
          <w:lang w:eastAsia="en-US"/>
        </w:rPr>
        <w:t>2</w:t>
      </w:r>
      <w:r w:rsidRPr="002247FD">
        <w:rPr>
          <w:rFonts w:eastAsiaTheme="minorHAnsi"/>
          <w:sz w:val="28"/>
          <w:szCs w:val="28"/>
          <w:lang w:eastAsia="en-US"/>
        </w:rPr>
        <w:t>-х членов комиссии.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В составе территориальной комиссии назнача</w:t>
      </w:r>
      <w:r w:rsidR="001A2038">
        <w:rPr>
          <w:rFonts w:eastAsiaTheme="minorHAnsi"/>
          <w:sz w:val="28"/>
          <w:szCs w:val="28"/>
          <w:lang w:eastAsia="en-US"/>
        </w:rPr>
        <w:t>ется председатель</w:t>
      </w:r>
      <w:r w:rsidR="001A2038" w:rsidRPr="001A2038">
        <w:rPr>
          <w:rFonts w:eastAsiaTheme="minorHAnsi"/>
          <w:sz w:val="28"/>
          <w:szCs w:val="28"/>
          <w:lang w:eastAsia="en-US"/>
        </w:rPr>
        <w:t xml:space="preserve"> </w:t>
      </w:r>
      <w:r w:rsidR="001A2038" w:rsidRPr="002247FD">
        <w:rPr>
          <w:rFonts w:eastAsiaTheme="minorHAnsi"/>
          <w:sz w:val="28"/>
          <w:szCs w:val="28"/>
          <w:lang w:eastAsia="en-US"/>
        </w:rPr>
        <w:t>территориальной комиссии</w:t>
      </w:r>
      <w:r w:rsidRPr="002247FD">
        <w:rPr>
          <w:rFonts w:eastAsiaTheme="minorHAnsi"/>
          <w:sz w:val="28"/>
          <w:szCs w:val="28"/>
          <w:lang w:eastAsia="en-US"/>
        </w:rPr>
        <w:t>.</w:t>
      </w:r>
    </w:p>
    <w:p w:rsid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Полномочия территориальной комиссии прекращаются после опубликования (обнародования) результатов голосования.</w:t>
      </w:r>
    </w:p>
    <w:p w:rsidR="00567DA8" w:rsidRDefault="00567DA8" w:rsidP="00567DA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2247FD">
        <w:rPr>
          <w:rFonts w:eastAsiaTheme="minorHAnsi"/>
          <w:sz w:val="28"/>
          <w:szCs w:val="28"/>
          <w:lang w:eastAsia="en-US"/>
        </w:rPr>
        <w:t xml:space="preserve">. Голосование проводится </w:t>
      </w:r>
      <w:r>
        <w:rPr>
          <w:rFonts w:eastAsiaTheme="minorHAnsi"/>
          <w:sz w:val="28"/>
          <w:szCs w:val="28"/>
          <w:lang w:eastAsia="en-US"/>
        </w:rPr>
        <w:t xml:space="preserve">в местах проведения голосования и на </w:t>
      </w:r>
      <w:r w:rsidRPr="002247FD">
        <w:rPr>
          <w:rFonts w:eastAsiaTheme="minorHAnsi"/>
          <w:sz w:val="28"/>
          <w:szCs w:val="28"/>
          <w:lang w:eastAsia="en-US"/>
        </w:rPr>
        <w:t>официальном сайте администрации города Твери в информационно-телекоммуникационной сети Интернет.</w:t>
      </w:r>
    </w:p>
    <w:p w:rsidR="00567DA8" w:rsidRDefault="00567DA8" w:rsidP="00567DA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Голосование в местах проведения голосования проводится </w:t>
      </w:r>
      <w:r w:rsidR="00880950">
        <w:rPr>
          <w:rFonts w:eastAsiaTheme="minorHAnsi"/>
          <w:sz w:val="28"/>
          <w:szCs w:val="28"/>
          <w:lang w:eastAsia="en-US"/>
        </w:rPr>
        <w:t>с использованием</w:t>
      </w:r>
      <w:r>
        <w:rPr>
          <w:rFonts w:eastAsiaTheme="minorHAnsi"/>
          <w:sz w:val="28"/>
          <w:szCs w:val="28"/>
          <w:lang w:eastAsia="en-US"/>
        </w:rPr>
        <w:t xml:space="preserve"> бюллетеней. </w:t>
      </w:r>
    </w:p>
    <w:p w:rsidR="002247FD" w:rsidRPr="002247FD" w:rsidRDefault="00567DA8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10</w:t>
      </w:r>
      <w:r w:rsidR="002247FD" w:rsidRPr="002247FD">
        <w:rPr>
          <w:rFonts w:eastAsiaTheme="minorHAnsi"/>
          <w:sz w:val="28"/>
          <w:szCs w:val="28"/>
          <w:lang w:eastAsia="en-US"/>
        </w:rPr>
        <w:t>. Бюллетени и иную документацию, связанную с подготовкой и проведением голосования, общественная муниципальная комиссия передает в территориальные комиссии.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Члены территориальных комиссий составляют список граждан</w:t>
      </w:r>
      <w:r w:rsidR="00567DA8">
        <w:rPr>
          <w:rFonts w:eastAsiaTheme="minorHAnsi"/>
          <w:sz w:val="28"/>
          <w:szCs w:val="28"/>
          <w:lang w:eastAsia="en-US"/>
        </w:rPr>
        <w:t xml:space="preserve">, принявших участие в голосование в соответствующем месте для голосования </w:t>
      </w:r>
      <w:r w:rsidRPr="002247FD">
        <w:rPr>
          <w:rFonts w:eastAsiaTheme="minorHAnsi"/>
          <w:sz w:val="28"/>
          <w:szCs w:val="28"/>
          <w:lang w:eastAsia="en-US"/>
        </w:rPr>
        <w:t>(далее - список).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В списке указыва</w:t>
      </w:r>
      <w:r w:rsidR="00E01B7B">
        <w:rPr>
          <w:rFonts w:eastAsiaTheme="minorHAnsi"/>
          <w:sz w:val="28"/>
          <w:szCs w:val="28"/>
          <w:lang w:eastAsia="en-US"/>
        </w:rPr>
        <w:t>е</w:t>
      </w:r>
      <w:r w:rsidRPr="002247FD">
        <w:rPr>
          <w:rFonts w:eastAsiaTheme="minorHAnsi"/>
          <w:sz w:val="28"/>
          <w:szCs w:val="28"/>
          <w:lang w:eastAsia="en-US"/>
        </w:rPr>
        <w:t>т</w:t>
      </w:r>
      <w:r w:rsidR="00E01B7B">
        <w:rPr>
          <w:rFonts w:eastAsiaTheme="minorHAnsi"/>
          <w:sz w:val="28"/>
          <w:szCs w:val="28"/>
          <w:lang w:eastAsia="en-US"/>
        </w:rPr>
        <w:t>ся</w:t>
      </w:r>
      <w:r w:rsidRPr="002247FD">
        <w:rPr>
          <w:rFonts w:eastAsiaTheme="minorHAnsi"/>
          <w:sz w:val="28"/>
          <w:szCs w:val="28"/>
          <w:lang w:eastAsia="en-US"/>
        </w:rPr>
        <w:t xml:space="preserve"> фамили</w:t>
      </w:r>
      <w:r w:rsidR="00E01B7B">
        <w:rPr>
          <w:rFonts w:eastAsiaTheme="minorHAnsi"/>
          <w:sz w:val="28"/>
          <w:szCs w:val="28"/>
          <w:lang w:eastAsia="en-US"/>
        </w:rPr>
        <w:t>я</w:t>
      </w:r>
      <w:r w:rsidRPr="002247FD">
        <w:rPr>
          <w:rFonts w:eastAsiaTheme="minorHAnsi"/>
          <w:sz w:val="28"/>
          <w:szCs w:val="28"/>
          <w:lang w:eastAsia="en-US"/>
        </w:rPr>
        <w:t>, имя и отчество</w:t>
      </w:r>
      <w:r w:rsidR="00E01B7B">
        <w:rPr>
          <w:rFonts w:eastAsiaTheme="minorHAnsi"/>
          <w:sz w:val="28"/>
          <w:szCs w:val="28"/>
          <w:lang w:eastAsia="en-US"/>
        </w:rPr>
        <w:t xml:space="preserve"> </w:t>
      </w:r>
      <w:r w:rsidR="00E01B7B" w:rsidRPr="00CD1056">
        <w:rPr>
          <w:rFonts w:eastAsiaTheme="minorHAnsi"/>
          <w:sz w:val="28"/>
          <w:szCs w:val="28"/>
          <w:lang w:eastAsia="en-US"/>
        </w:rPr>
        <w:t>(при наличии)</w:t>
      </w:r>
      <w:r w:rsidRPr="00CD1056">
        <w:rPr>
          <w:rFonts w:eastAsiaTheme="minorHAnsi"/>
          <w:sz w:val="28"/>
          <w:szCs w:val="28"/>
          <w:lang w:eastAsia="en-US"/>
        </w:rPr>
        <w:t xml:space="preserve"> </w:t>
      </w:r>
      <w:r w:rsidRPr="002247FD">
        <w:rPr>
          <w:rFonts w:eastAsiaTheme="minorHAnsi"/>
          <w:sz w:val="28"/>
          <w:szCs w:val="28"/>
          <w:lang w:eastAsia="en-US"/>
        </w:rPr>
        <w:t>участника голосования.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В списке должны быть также предусмотрены в том числе: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- графа для проставления участником голосования подписи за полученный им бюллетень;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- графа для проставления подписи члена территориальной комиссии, выдавшего бюллетень участнику голосования.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Каждый участник голосования имеет один голос.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Участник голосования имеет право отметить в бюллетене любое количество проектов, но не более трех.</w:t>
      </w:r>
    </w:p>
    <w:p w:rsidR="002247FD" w:rsidRPr="002247FD" w:rsidRDefault="00790D85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67DA8">
        <w:rPr>
          <w:rFonts w:eastAsiaTheme="minorHAnsi"/>
          <w:sz w:val="28"/>
          <w:szCs w:val="28"/>
          <w:lang w:eastAsia="en-US"/>
        </w:rPr>
        <w:t>1</w:t>
      </w:r>
      <w:r w:rsidR="00A70B3A">
        <w:rPr>
          <w:rFonts w:eastAsiaTheme="minorHAnsi"/>
          <w:sz w:val="28"/>
          <w:szCs w:val="28"/>
          <w:lang w:eastAsia="en-US"/>
        </w:rPr>
        <w:t xml:space="preserve">. </w:t>
      </w:r>
      <w:r w:rsidR="002247FD" w:rsidRPr="002247FD">
        <w:rPr>
          <w:rFonts w:eastAsiaTheme="minorHAnsi"/>
          <w:sz w:val="28"/>
          <w:szCs w:val="28"/>
          <w:lang w:eastAsia="en-US"/>
        </w:rPr>
        <w:t xml:space="preserve">Для </w:t>
      </w:r>
      <w:r w:rsidR="00E2348E" w:rsidRPr="002247FD">
        <w:rPr>
          <w:rFonts w:eastAsiaTheme="minorHAnsi"/>
          <w:sz w:val="28"/>
          <w:szCs w:val="28"/>
          <w:lang w:eastAsia="en-US"/>
        </w:rPr>
        <w:t xml:space="preserve">получения бюллетеня </w:t>
      </w:r>
      <w:r w:rsidR="005F6062">
        <w:rPr>
          <w:rFonts w:eastAsiaTheme="minorHAnsi"/>
          <w:sz w:val="28"/>
          <w:szCs w:val="28"/>
          <w:lang w:eastAsia="en-US"/>
        </w:rPr>
        <w:t xml:space="preserve">голосования в местах проведения голосования </w:t>
      </w:r>
      <w:r w:rsidR="002247FD" w:rsidRPr="002247FD">
        <w:rPr>
          <w:rFonts w:eastAsiaTheme="minorHAnsi"/>
          <w:sz w:val="28"/>
          <w:szCs w:val="28"/>
          <w:lang w:eastAsia="en-US"/>
        </w:rPr>
        <w:t>участник голосования предъявляет документ, удостоверяющий личность в соответствии с требованиями законодательства Российской Федерации, и ставит подпись в списке за получение бюллетеня.</w:t>
      </w:r>
    </w:p>
    <w:p w:rsid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После этого в списке расписывается член территориальной комиссии, выдавший участнику голосования бюллетень.</w:t>
      </w:r>
    </w:p>
    <w:p w:rsidR="00A35FB9" w:rsidRDefault="00844738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2247FD" w:rsidRPr="002247FD">
        <w:rPr>
          <w:rFonts w:eastAsiaTheme="minorHAnsi"/>
          <w:sz w:val="28"/>
          <w:szCs w:val="28"/>
          <w:lang w:eastAsia="en-US"/>
        </w:rPr>
        <w:t>аполнен</w:t>
      </w:r>
      <w:r>
        <w:rPr>
          <w:rFonts w:eastAsiaTheme="minorHAnsi"/>
          <w:sz w:val="28"/>
          <w:szCs w:val="28"/>
          <w:lang w:eastAsia="en-US"/>
        </w:rPr>
        <w:t>ный</w:t>
      </w:r>
      <w:r w:rsidR="002247FD" w:rsidRPr="002247FD">
        <w:rPr>
          <w:rFonts w:eastAsiaTheme="minorHAnsi"/>
          <w:sz w:val="28"/>
          <w:szCs w:val="28"/>
          <w:lang w:eastAsia="en-US"/>
        </w:rPr>
        <w:t xml:space="preserve"> бюллетен</w:t>
      </w:r>
      <w:r>
        <w:rPr>
          <w:rFonts w:eastAsiaTheme="minorHAnsi"/>
          <w:sz w:val="28"/>
          <w:szCs w:val="28"/>
          <w:lang w:eastAsia="en-US"/>
        </w:rPr>
        <w:t xml:space="preserve">ь </w:t>
      </w:r>
      <w:r w:rsidR="002247FD" w:rsidRPr="002247FD">
        <w:rPr>
          <w:rFonts w:eastAsiaTheme="minorHAnsi"/>
          <w:sz w:val="28"/>
          <w:szCs w:val="28"/>
          <w:lang w:eastAsia="en-US"/>
        </w:rPr>
        <w:t xml:space="preserve">участник голосования </w:t>
      </w:r>
      <w:r w:rsidR="00A35FB9">
        <w:rPr>
          <w:rFonts w:eastAsiaTheme="minorHAnsi"/>
          <w:sz w:val="28"/>
          <w:szCs w:val="28"/>
          <w:lang w:eastAsia="en-US"/>
        </w:rPr>
        <w:t xml:space="preserve">опускает в опечатанный ящик для голосования. 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По окончании голосования </w:t>
      </w:r>
      <w:r w:rsidR="00B3050E">
        <w:rPr>
          <w:rFonts w:eastAsiaTheme="minorHAnsi"/>
          <w:sz w:val="28"/>
          <w:szCs w:val="28"/>
          <w:lang w:eastAsia="en-US"/>
        </w:rPr>
        <w:t>опечатанный ящик для голосования</w:t>
      </w:r>
      <w:r w:rsidR="00B3050E" w:rsidRPr="002247FD">
        <w:rPr>
          <w:rFonts w:eastAsiaTheme="minorHAnsi"/>
          <w:sz w:val="28"/>
          <w:szCs w:val="28"/>
          <w:lang w:eastAsia="en-US"/>
        </w:rPr>
        <w:t xml:space="preserve"> </w:t>
      </w:r>
      <w:r w:rsidRPr="002247FD">
        <w:rPr>
          <w:rFonts w:eastAsiaTheme="minorHAnsi"/>
          <w:sz w:val="28"/>
          <w:szCs w:val="28"/>
          <w:lang w:eastAsia="en-US"/>
        </w:rPr>
        <w:t>переда</w:t>
      </w:r>
      <w:r w:rsidR="00B3050E">
        <w:rPr>
          <w:rFonts w:eastAsiaTheme="minorHAnsi"/>
          <w:sz w:val="28"/>
          <w:szCs w:val="28"/>
          <w:lang w:eastAsia="en-US"/>
        </w:rPr>
        <w:t>е</w:t>
      </w:r>
      <w:r w:rsidRPr="002247FD">
        <w:rPr>
          <w:rFonts w:eastAsiaTheme="minorHAnsi"/>
          <w:sz w:val="28"/>
          <w:szCs w:val="28"/>
          <w:lang w:eastAsia="en-US"/>
        </w:rPr>
        <w:t>тся председателю территориальной</w:t>
      </w:r>
      <w:r w:rsidR="006A749C">
        <w:rPr>
          <w:rFonts w:eastAsiaTheme="minorHAnsi"/>
          <w:sz w:val="28"/>
          <w:szCs w:val="28"/>
          <w:lang w:eastAsia="en-US"/>
        </w:rPr>
        <w:t xml:space="preserve"> </w:t>
      </w:r>
      <w:r w:rsidRPr="002247FD">
        <w:rPr>
          <w:rFonts w:eastAsiaTheme="minorHAnsi"/>
          <w:sz w:val="28"/>
          <w:szCs w:val="28"/>
          <w:lang w:eastAsia="en-US"/>
        </w:rPr>
        <w:t xml:space="preserve">комиссии, который несет ответственность за </w:t>
      </w:r>
      <w:r w:rsidR="00B3050E">
        <w:rPr>
          <w:rFonts w:eastAsiaTheme="minorHAnsi"/>
          <w:sz w:val="28"/>
          <w:szCs w:val="28"/>
          <w:lang w:eastAsia="en-US"/>
        </w:rPr>
        <w:t xml:space="preserve">его </w:t>
      </w:r>
      <w:r w:rsidRPr="002247FD">
        <w:rPr>
          <w:rFonts w:eastAsiaTheme="minorHAnsi"/>
          <w:sz w:val="28"/>
          <w:szCs w:val="28"/>
          <w:lang w:eastAsia="en-US"/>
        </w:rPr>
        <w:t>сохранность.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</w:t>
      </w:r>
      <w:r w:rsidR="00567DA8">
        <w:rPr>
          <w:rFonts w:eastAsiaTheme="minorHAnsi"/>
          <w:sz w:val="28"/>
          <w:szCs w:val="28"/>
          <w:lang w:eastAsia="en-US"/>
        </w:rPr>
        <w:t>2</w:t>
      </w:r>
      <w:r w:rsidRPr="002247FD">
        <w:rPr>
          <w:rFonts w:eastAsiaTheme="minorHAnsi"/>
          <w:sz w:val="28"/>
          <w:szCs w:val="28"/>
          <w:lang w:eastAsia="en-US"/>
        </w:rPr>
        <w:t xml:space="preserve">. Подсчет </w:t>
      </w:r>
      <w:proofErr w:type="gramStart"/>
      <w:r w:rsidRPr="002247FD">
        <w:rPr>
          <w:rFonts w:eastAsiaTheme="minorHAnsi"/>
          <w:sz w:val="28"/>
          <w:szCs w:val="28"/>
          <w:lang w:eastAsia="en-US"/>
        </w:rPr>
        <w:t>голосов участников голосования</w:t>
      </w:r>
      <w:r w:rsidR="006A2A5C">
        <w:rPr>
          <w:rFonts w:eastAsiaTheme="minorHAnsi"/>
          <w:sz w:val="28"/>
          <w:szCs w:val="28"/>
          <w:lang w:eastAsia="en-US"/>
        </w:rPr>
        <w:t xml:space="preserve">, </w:t>
      </w:r>
      <w:r w:rsidR="00880950">
        <w:rPr>
          <w:rFonts w:eastAsiaTheme="minorHAnsi"/>
          <w:sz w:val="28"/>
          <w:szCs w:val="28"/>
          <w:lang w:eastAsia="en-US"/>
        </w:rPr>
        <w:t xml:space="preserve">проголосовавших </w:t>
      </w:r>
      <w:r w:rsidR="00880950" w:rsidRPr="002247FD">
        <w:rPr>
          <w:rFonts w:eastAsiaTheme="minorHAnsi"/>
          <w:sz w:val="28"/>
          <w:szCs w:val="28"/>
          <w:lang w:eastAsia="en-US"/>
        </w:rPr>
        <w:t xml:space="preserve"> </w:t>
      </w:r>
      <w:r w:rsidR="00880950">
        <w:rPr>
          <w:rFonts w:eastAsiaTheme="minorHAnsi"/>
          <w:sz w:val="28"/>
          <w:szCs w:val="28"/>
          <w:lang w:eastAsia="en-US"/>
        </w:rPr>
        <w:t xml:space="preserve">в местах проведения голосования и на </w:t>
      </w:r>
      <w:r w:rsidR="00880950" w:rsidRPr="002247FD">
        <w:rPr>
          <w:rFonts w:eastAsiaTheme="minorHAnsi"/>
          <w:sz w:val="28"/>
          <w:szCs w:val="28"/>
          <w:lang w:eastAsia="en-US"/>
        </w:rPr>
        <w:t>официальном сайте администрации города Твери в информационно-телекоммуникационной сети Интернет</w:t>
      </w:r>
      <w:r w:rsidRPr="002247FD">
        <w:rPr>
          <w:rFonts w:eastAsiaTheme="minorHAnsi"/>
          <w:sz w:val="28"/>
          <w:szCs w:val="28"/>
          <w:lang w:eastAsia="en-US"/>
        </w:rPr>
        <w:t xml:space="preserve"> осуществляется</w:t>
      </w:r>
      <w:proofErr w:type="gramEnd"/>
      <w:r w:rsidRPr="002247FD">
        <w:rPr>
          <w:rFonts w:eastAsiaTheme="minorHAnsi"/>
          <w:sz w:val="28"/>
          <w:szCs w:val="28"/>
          <w:lang w:eastAsia="en-US"/>
        </w:rPr>
        <w:t xml:space="preserve"> </w:t>
      </w:r>
      <w:r w:rsidR="006A2A5C">
        <w:rPr>
          <w:rFonts w:eastAsiaTheme="minorHAnsi"/>
          <w:sz w:val="28"/>
          <w:szCs w:val="28"/>
          <w:lang w:eastAsia="en-US"/>
        </w:rPr>
        <w:t>общественной муниципальной комиссией</w:t>
      </w:r>
      <w:r w:rsidRPr="002247FD">
        <w:rPr>
          <w:rFonts w:eastAsiaTheme="minorHAnsi"/>
          <w:sz w:val="28"/>
          <w:szCs w:val="28"/>
          <w:lang w:eastAsia="en-US"/>
        </w:rPr>
        <w:t>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</w:t>
      </w:r>
      <w:r w:rsidR="00567DA8">
        <w:rPr>
          <w:rFonts w:eastAsiaTheme="minorHAnsi"/>
          <w:sz w:val="28"/>
          <w:szCs w:val="28"/>
          <w:lang w:eastAsia="en-US"/>
        </w:rPr>
        <w:t>3</w:t>
      </w:r>
      <w:r w:rsidRPr="002247FD">
        <w:rPr>
          <w:rFonts w:eastAsiaTheme="minorHAnsi"/>
          <w:sz w:val="28"/>
          <w:szCs w:val="28"/>
          <w:lang w:eastAsia="en-US"/>
        </w:rPr>
        <w:t>. Перед непосредственным подсчетом голосов фиксируется общее количество участников голосования, принявших участие в голосовании.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Неиспользованные бюллетени погашаются путем отрезания нижнего левого угла. Количество неиспользованных бюллетеней фиксируется в протоколе</w:t>
      </w:r>
      <w:r w:rsidR="00D029C1">
        <w:rPr>
          <w:rFonts w:eastAsiaTheme="minorHAnsi"/>
          <w:sz w:val="28"/>
          <w:szCs w:val="28"/>
          <w:lang w:eastAsia="en-US"/>
        </w:rPr>
        <w:t xml:space="preserve"> общественной муниципальной комиссией</w:t>
      </w:r>
      <w:r w:rsidRPr="002247FD">
        <w:rPr>
          <w:rFonts w:eastAsiaTheme="minorHAnsi"/>
          <w:sz w:val="28"/>
          <w:szCs w:val="28"/>
          <w:lang w:eastAsia="en-US"/>
        </w:rPr>
        <w:t>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Недействительные бюллетени при подсчете голосов не учитываются. </w:t>
      </w:r>
      <w:proofErr w:type="gramStart"/>
      <w:r w:rsidRPr="002247FD">
        <w:rPr>
          <w:rFonts w:eastAsiaTheme="minorHAnsi"/>
          <w:sz w:val="28"/>
          <w:szCs w:val="28"/>
          <w:lang w:eastAsia="en-US"/>
        </w:rPr>
        <w:t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</w:t>
      </w:r>
      <w:r w:rsidR="00DA4A66">
        <w:rPr>
          <w:rFonts w:eastAsiaTheme="minorHAnsi"/>
          <w:sz w:val="28"/>
          <w:szCs w:val="28"/>
          <w:lang w:eastAsia="en-US"/>
        </w:rPr>
        <w:t xml:space="preserve">ее </w:t>
      </w:r>
      <w:r w:rsidRPr="002247FD">
        <w:rPr>
          <w:rFonts w:eastAsiaTheme="minorHAnsi"/>
          <w:sz w:val="28"/>
          <w:szCs w:val="28"/>
          <w:lang w:eastAsia="en-US"/>
        </w:rPr>
        <w:t xml:space="preserve"> </w:t>
      </w:r>
      <w:r w:rsidR="00DA4A66">
        <w:rPr>
          <w:rFonts w:eastAsiaTheme="minorHAnsi"/>
          <w:sz w:val="28"/>
          <w:szCs w:val="28"/>
          <w:lang w:eastAsia="en-US"/>
        </w:rPr>
        <w:t>трех</w:t>
      </w:r>
      <w:r w:rsidRPr="002247FD">
        <w:rPr>
          <w:rFonts w:eastAsiaTheme="minorHAnsi"/>
          <w:sz w:val="28"/>
          <w:szCs w:val="28"/>
          <w:lang w:eastAsia="en-US"/>
        </w:rPr>
        <w:t xml:space="preserve"> общественных территорий, а также любые иные бюллетени, по которым невозможно выявить действительную волю участника </w:t>
      </w:r>
      <w:r w:rsidRPr="002247FD">
        <w:rPr>
          <w:rFonts w:eastAsiaTheme="minorHAnsi"/>
          <w:sz w:val="28"/>
          <w:szCs w:val="28"/>
          <w:lang w:eastAsia="en-US"/>
        </w:rPr>
        <w:lastRenderedPageBreak/>
        <w:t>голосования.</w:t>
      </w:r>
      <w:proofErr w:type="gramEnd"/>
      <w:r w:rsidRPr="002247FD">
        <w:rPr>
          <w:rFonts w:eastAsiaTheme="minorHAnsi"/>
          <w:sz w:val="28"/>
          <w:szCs w:val="28"/>
          <w:lang w:eastAsia="en-US"/>
        </w:rPr>
        <w:t xml:space="preserve"> Недействительные бюллетени подсчитываются и суммируются отдельно.</w:t>
      </w:r>
    </w:p>
    <w:p w:rsidR="00D029C1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 xml:space="preserve"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</w:t>
      </w:r>
      <w:r w:rsidR="00D029C1">
        <w:rPr>
          <w:rFonts w:eastAsiaTheme="minorHAnsi"/>
          <w:sz w:val="28"/>
          <w:szCs w:val="28"/>
          <w:lang w:eastAsia="en-US"/>
        </w:rPr>
        <w:t>общественная муниципальная комиссия</w:t>
      </w:r>
      <w:r w:rsidRPr="002247FD">
        <w:rPr>
          <w:rFonts w:eastAsiaTheme="minorHAnsi"/>
          <w:sz w:val="28"/>
          <w:szCs w:val="28"/>
          <w:lang w:eastAsia="en-US"/>
        </w:rPr>
        <w:t xml:space="preserve"> решает вопрос о действительности всех вызвавших сомнение бюллетеней, при этом на оборотной стороне бюллетеня указываются причины признания его </w:t>
      </w:r>
      <w:r w:rsidR="00A96BEC" w:rsidRPr="002247FD">
        <w:rPr>
          <w:rFonts w:eastAsiaTheme="minorHAnsi"/>
          <w:sz w:val="28"/>
          <w:szCs w:val="28"/>
          <w:lang w:eastAsia="en-US"/>
        </w:rPr>
        <w:t>действительны</w:t>
      </w:r>
      <w:r w:rsidR="00A96BEC">
        <w:rPr>
          <w:rFonts w:eastAsiaTheme="minorHAnsi"/>
          <w:sz w:val="28"/>
          <w:szCs w:val="28"/>
          <w:lang w:eastAsia="en-US"/>
        </w:rPr>
        <w:t xml:space="preserve">м или </w:t>
      </w:r>
      <w:r w:rsidR="00A96BEC" w:rsidRPr="002247FD">
        <w:rPr>
          <w:rFonts w:eastAsiaTheme="minorHAnsi"/>
          <w:sz w:val="28"/>
          <w:szCs w:val="28"/>
          <w:lang w:eastAsia="en-US"/>
        </w:rPr>
        <w:t xml:space="preserve"> </w:t>
      </w:r>
      <w:r w:rsidR="00323285" w:rsidRPr="0000055E">
        <w:rPr>
          <w:rFonts w:eastAsiaTheme="minorHAnsi"/>
          <w:sz w:val="28"/>
          <w:szCs w:val="28"/>
          <w:lang w:eastAsia="en-US"/>
        </w:rPr>
        <w:t>не</w:t>
      </w:r>
      <w:r w:rsidRPr="0000055E">
        <w:rPr>
          <w:rFonts w:eastAsiaTheme="minorHAnsi"/>
          <w:sz w:val="28"/>
          <w:szCs w:val="28"/>
          <w:lang w:eastAsia="en-US"/>
        </w:rPr>
        <w:t>действительным.</w:t>
      </w:r>
      <w:r w:rsidRPr="002247FD">
        <w:rPr>
          <w:rFonts w:eastAsiaTheme="minorHAnsi"/>
          <w:sz w:val="28"/>
          <w:szCs w:val="28"/>
          <w:lang w:eastAsia="en-US"/>
        </w:rPr>
        <w:t xml:space="preserve"> </w:t>
      </w:r>
    </w:p>
    <w:p w:rsidR="00D029C1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</w:t>
      </w:r>
      <w:r w:rsidR="00D029C1">
        <w:rPr>
          <w:rFonts w:eastAsiaTheme="minorHAnsi"/>
          <w:sz w:val="28"/>
          <w:szCs w:val="28"/>
          <w:lang w:eastAsia="en-US"/>
        </w:rPr>
        <w:t>4</w:t>
      </w:r>
      <w:r w:rsidRPr="002247FD">
        <w:rPr>
          <w:rFonts w:eastAsiaTheme="minorHAnsi"/>
          <w:sz w:val="28"/>
          <w:szCs w:val="28"/>
          <w:lang w:eastAsia="en-US"/>
        </w:rPr>
        <w:t xml:space="preserve">. После завершения подсчета действительные и недействительные бюллетени упаковываются в отдельные пачки, мешки или коробки, на которых указываются число упакованных действительных и недействительных бюллетеней. Пачки, мешки или коробки с бюллетенями заклеиваются и скрепляются подписью председателя </w:t>
      </w:r>
      <w:r w:rsidR="00D029C1">
        <w:rPr>
          <w:rFonts w:eastAsiaTheme="minorHAnsi"/>
          <w:sz w:val="28"/>
          <w:szCs w:val="28"/>
          <w:lang w:eastAsia="en-US"/>
        </w:rPr>
        <w:t>общественной муниципальной комисси</w:t>
      </w:r>
      <w:r w:rsidR="003E3747">
        <w:rPr>
          <w:rFonts w:eastAsiaTheme="minorHAnsi"/>
          <w:sz w:val="28"/>
          <w:szCs w:val="28"/>
          <w:lang w:eastAsia="en-US"/>
        </w:rPr>
        <w:t>и</w:t>
      </w:r>
      <w:r w:rsidR="00D029C1">
        <w:rPr>
          <w:rFonts w:eastAsiaTheme="minorHAnsi"/>
          <w:sz w:val="28"/>
          <w:szCs w:val="28"/>
          <w:lang w:eastAsia="en-US"/>
        </w:rPr>
        <w:t>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</w:t>
      </w:r>
      <w:r w:rsidR="00D029C1">
        <w:rPr>
          <w:rFonts w:eastAsiaTheme="minorHAnsi"/>
          <w:sz w:val="28"/>
          <w:szCs w:val="28"/>
          <w:lang w:eastAsia="en-US"/>
        </w:rPr>
        <w:t>5</w:t>
      </w:r>
      <w:r w:rsidRPr="002247FD">
        <w:rPr>
          <w:rFonts w:eastAsiaTheme="minorHAnsi"/>
          <w:sz w:val="28"/>
          <w:szCs w:val="28"/>
          <w:lang w:eastAsia="en-US"/>
        </w:rPr>
        <w:t xml:space="preserve">. </w:t>
      </w:r>
      <w:r w:rsidR="00C74F74">
        <w:rPr>
          <w:rFonts w:eastAsiaTheme="minorHAnsi"/>
          <w:sz w:val="28"/>
          <w:szCs w:val="28"/>
          <w:lang w:eastAsia="en-US"/>
        </w:rPr>
        <w:t>В</w:t>
      </w:r>
      <w:r w:rsidRPr="002247FD">
        <w:rPr>
          <w:rFonts w:eastAsiaTheme="minorHAnsi"/>
          <w:sz w:val="28"/>
          <w:szCs w:val="28"/>
          <w:lang w:eastAsia="en-US"/>
        </w:rPr>
        <w:t xml:space="preserve"> итоговом протоколе общественной муниципальной комиссии указываются: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1) число граждан, принявших участие в голосовании;</w:t>
      </w:r>
    </w:p>
    <w:p w:rsid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3) иные данные по усмотрению соответствующей комиссии.</w:t>
      </w:r>
    </w:p>
    <w:p w:rsidR="002247FD" w:rsidRP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247FD">
        <w:rPr>
          <w:rFonts w:eastAsiaTheme="minorHAnsi"/>
          <w:sz w:val="28"/>
          <w:szCs w:val="28"/>
          <w:lang w:eastAsia="en-US"/>
        </w:rPr>
        <w:t>1</w:t>
      </w:r>
      <w:r w:rsidR="00D029C1">
        <w:rPr>
          <w:rFonts w:eastAsiaTheme="minorHAnsi"/>
          <w:sz w:val="28"/>
          <w:szCs w:val="28"/>
          <w:lang w:eastAsia="en-US"/>
        </w:rPr>
        <w:t>6</w:t>
      </w:r>
      <w:r w:rsidRPr="002247FD">
        <w:rPr>
          <w:rFonts w:eastAsiaTheme="minorHAnsi"/>
          <w:sz w:val="28"/>
          <w:szCs w:val="28"/>
          <w:lang w:eastAsia="en-US"/>
        </w:rPr>
        <w:t>. Установление итогов голосования общественной муниципальной комиссией производится не позднее чем через семь дней со дня проведения голосования.</w:t>
      </w:r>
    </w:p>
    <w:p w:rsidR="002247FD" w:rsidRPr="002247FD" w:rsidRDefault="00917FE2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029C1">
        <w:rPr>
          <w:rFonts w:eastAsiaTheme="minorHAnsi"/>
          <w:sz w:val="28"/>
          <w:szCs w:val="28"/>
          <w:lang w:eastAsia="en-US"/>
        </w:rPr>
        <w:t>7</w:t>
      </w:r>
      <w:r w:rsidR="002247FD" w:rsidRPr="002247FD">
        <w:rPr>
          <w:rFonts w:eastAsiaTheme="minorHAnsi"/>
          <w:sz w:val="28"/>
          <w:szCs w:val="28"/>
          <w:lang w:eastAsia="en-US"/>
        </w:rPr>
        <w:t>. После оформления итогов голосования по общественным территориям председатель общественной муниципальной комиссии представляет Главе города Твери итоговый протокол результатов голосования.</w:t>
      </w:r>
    </w:p>
    <w:p w:rsidR="00CE2AA6" w:rsidRDefault="00C06B6E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029C1">
        <w:rPr>
          <w:rFonts w:eastAsiaTheme="minorHAnsi"/>
          <w:sz w:val="28"/>
          <w:szCs w:val="28"/>
          <w:lang w:eastAsia="en-US"/>
        </w:rPr>
        <w:t>8</w:t>
      </w:r>
      <w:r w:rsidR="002247FD" w:rsidRPr="002247FD">
        <w:rPr>
          <w:rFonts w:eastAsiaTheme="minorHAnsi"/>
          <w:sz w:val="28"/>
          <w:szCs w:val="28"/>
          <w:lang w:eastAsia="en-US"/>
        </w:rPr>
        <w:t xml:space="preserve">. Итоговый протокол </w:t>
      </w:r>
      <w:r w:rsidR="00917FE2">
        <w:rPr>
          <w:rFonts w:eastAsiaTheme="minorHAnsi"/>
          <w:sz w:val="28"/>
          <w:szCs w:val="28"/>
          <w:lang w:eastAsia="en-US"/>
        </w:rPr>
        <w:t xml:space="preserve">общественной </w:t>
      </w:r>
      <w:r w:rsidR="002247FD" w:rsidRPr="002247FD">
        <w:rPr>
          <w:rFonts w:eastAsiaTheme="minorHAnsi"/>
          <w:sz w:val="28"/>
          <w:szCs w:val="28"/>
          <w:lang w:eastAsia="en-US"/>
        </w:rPr>
        <w:t>муниципальной</w:t>
      </w:r>
      <w:r w:rsidR="00917FE2">
        <w:rPr>
          <w:rFonts w:eastAsiaTheme="minorHAnsi"/>
          <w:sz w:val="28"/>
          <w:szCs w:val="28"/>
          <w:lang w:eastAsia="en-US"/>
        </w:rPr>
        <w:t xml:space="preserve"> </w:t>
      </w:r>
      <w:r w:rsidR="002247FD" w:rsidRPr="002247FD">
        <w:rPr>
          <w:rFonts w:eastAsiaTheme="minorHAnsi"/>
          <w:sz w:val="28"/>
          <w:szCs w:val="28"/>
          <w:lang w:eastAsia="en-US"/>
        </w:rPr>
        <w:t xml:space="preserve">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администрации города Твери и содержать дату и время подписания протокола. Итоговый протокол общественной муниципальной комиссии составляется в двух экземплярах. </w:t>
      </w:r>
    </w:p>
    <w:p w:rsidR="002247FD" w:rsidRPr="002247FD" w:rsidRDefault="00C06B6E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029C1">
        <w:rPr>
          <w:rFonts w:eastAsiaTheme="minorHAnsi"/>
          <w:sz w:val="28"/>
          <w:szCs w:val="28"/>
          <w:lang w:eastAsia="en-US"/>
        </w:rPr>
        <w:t>9</w:t>
      </w:r>
      <w:r w:rsidR="002247FD" w:rsidRPr="002247FD">
        <w:rPr>
          <w:rFonts w:eastAsiaTheme="minorHAnsi"/>
          <w:sz w:val="28"/>
          <w:szCs w:val="28"/>
          <w:lang w:eastAsia="en-US"/>
        </w:rPr>
        <w:t>. 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администрации города Твери и в информационно-телекоммуникационной сети Интернет</w:t>
      </w:r>
      <w:proofErr w:type="gramStart"/>
      <w:r w:rsidR="002247FD" w:rsidRPr="002247FD">
        <w:rPr>
          <w:rFonts w:eastAsiaTheme="minorHAnsi"/>
          <w:sz w:val="28"/>
          <w:szCs w:val="28"/>
          <w:lang w:eastAsia="en-US"/>
        </w:rPr>
        <w:t>.</w:t>
      </w:r>
      <w:r w:rsidR="00D029C1" w:rsidRPr="00D029C1">
        <w:rPr>
          <w:rFonts w:eastAsiaTheme="minorHAnsi"/>
          <w:sz w:val="28"/>
          <w:szCs w:val="28"/>
          <w:lang w:eastAsia="en-US"/>
        </w:rPr>
        <w:t xml:space="preserve"> </w:t>
      </w:r>
      <w:r w:rsidR="00D029C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2247FD" w:rsidRDefault="002247FD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E2AA6" w:rsidRPr="002247FD" w:rsidRDefault="00CE2AA6" w:rsidP="00CE2A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E2AA6" w:rsidRDefault="00CE2AA6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2247FD" w:rsidRPr="002247FD">
        <w:rPr>
          <w:rFonts w:eastAsiaTheme="minorHAnsi"/>
          <w:sz w:val="28"/>
          <w:szCs w:val="28"/>
          <w:lang w:eastAsia="en-US"/>
        </w:rPr>
        <w:t>ачальник департамента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CE2AA6" w:rsidRDefault="00CE2AA6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архитектуры и строительства </w:t>
      </w:r>
    </w:p>
    <w:p w:rsidR="002247FD" w:rsidRPr="002247FD" w:rsidRDefault="00CE2AA6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                                                                      Д.Н. Арестов</w:t>
      </w:r>
    </w:p>
    <w:p w:rsidR="002247FD" w:rsidRPr="002247FD" w:rsidRDefault="002247FD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2247FD" w:rsidRDefault="002247FD" w:rsidP="002247F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sectPr w:rsidR="002247FD" w:rsidSect="00127277">
      <w:headerReference w:type="default" r:id="rId8"/>
      <w:pgSz w:w="11906" w:h="16838"/>
      <w:pgMar w:top="1440" w:right="566" w:bottom="1135" w:left="1133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5F" w:rsidRDefault="00296D5F" w:rsidP="00F41E52">
      <w:r>
        <w:separator/>
      </w:r>
    </w:p>
  </w:endnote>
  <w:endnote w:type="continuationSeparator" w:id="0">
    <w:p w:rsidR="00296D5F" w:rsidRDefault="00296D5F" w:rsidP="00F4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5F" w:rsidRDefault="00296D5F" w:rsidP="00F41E52">
      <w:r>
        <w:separator/>
      </w:r>
    </w:p>
  </w:footnote>
  <w:footnote w:type="continuationSeparator" w:id="0">
    <w:p w:rsidR="00296D5F" w:rsidRDefault="00296D5F" w:rsidP="00F4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069325"/>
      <w:docPartObj>
        <w:docPartGallery w:val="Page Numbers (Top of Page)"/>
        <w:docPartUnique/>
      </w:docPartObj>
    </w:sdtPr>
    <w:sdtEndPr/>
    <w:sdtContent>
      <w:p w:rsidR="00127277" w:rsidRDefault="001272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B30">
          <w:rPr>
            <w:noProof/>
          </w:rPr>
          <w:t>4</w:t>
        </w:r>
        <w:r>
          <w:fldChar w:fldCharType="end"/>
        </w:r>
      </w:p>
    </w:sdtContent>
  </w:sdt>
  <w:p w:rsidR="00F41E52" w:rsidRDefault="00F41E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77"/>
    <w:rsid w:val="0000055E"/>
    <w:rsid w:val="00045987"/>
    <w:rsid w:val="00091147"/>
    <w:rsid w:val="00127277"/>
    <w:rsid w:val="00161453"/>
    <w:rsid w:val="001759BA"/>
    <w:rsid w:val="001A2038"/>
    <w:rsid w:val="001F50CF"/>
    <w:rsid w:val="002247FD"/>
    <w:rsid w:val="00246BBC"/>
    <w:rsid w:val="00296D5F"/>
    <w:rsid w:val="00323285"/>
    <w:rsid w:val="00383C05"/>
    <w:rsid w:val="003A32C2"/>
    <w:rsid w:val="003C53AD"/>
    <w:rsid w:val="003C5B30"/>
    <w:rsid w:val="003E3747"/>
    <w:rsid w:val="004B65BD"/>
    <w:rsid w:val="004E2137"/>
    <w:rsid w:val="00523AA8"/>
    <w:rsid w:val="00567DA8"/>
    <w:rsid w:val="005A07FB"/>
    <w:rsid w:val="005C3068"/>
    <w:rsid w:val="005F4577"/>
    <w:rsid w:val="005F6062"/>
    <w:rsid w:val="006516C1"/>
    <w:rsid w:val="0065781C"/>
    <w:rsid w:val="006A2A5C"/>
    <w:rsid w:val="006A749C"/>
    <w:rsid w:val="006C1F7C"/>
    <w:rsid w:val="006E25F5"/>
    <w:rsid w:val="00755459"/>
    <w:rsid w:val="00790D85"/>
    <w:rsid w:val="00844738"/>
    <w:rsid w:val="00880950"/>
    <w:rsid w:val="0088640F"/>
    <w:rsid w:val="008B0B6D"/>
    <w:rsid w:val="00917FE2"/>
    <w:rsid w:val="00987351"/>
    <w:rsid w:val="009D4B2E"/>
    <w:rsid w:val="00A27551"/>
    <w:rsid w:val="00A3564C"/>
    <w:rsid w:val="00A35FB9"/>
    <w:rsid w:val="00A5156A"/>
    <w:rsid w:val="00A66F4F"/>
    <w:rsid w:val="00A70B3A"/>
    <w:rsid w:val="00A80659"/>
    <w:rsid w:val="00A96BEC"/>
    <w:rsid w:val="00AD6076"/>
    <w:rsid w:val="00B3050E"/>
    <w:rsid w:val="00B6015B"/>
    <w:rsid w:val="00BE2B55"/>
    <w:rsid w:val="00C06B6E"/>
    <w:rsid w:val="00C67CBB"/>
    <w:rsid w:val="00C74F74"/>
    <w:rsid w:val="00CD1056"/>
    <w:rsid w:val="00CE2AA6"/>
    <w:rsid w:val="00D029C1"/>
    <w:rsid w:val="00D46D7D"/>
    <w:rsid w:val="00D90EF5"/>
    <w:rsid w:val="00DA4A66"/>
    <w:rsid w:val="00DD7C02"/>
    <w:rsid w:val="00DF0910"/>
    <w:rsid w:val="00E01B7B"/>
    <w:rsid w:val="00E2348E"/>
    <w:rsid w:val="00E830B7"/>
    <w:rsid w:val="00F41E52"/>
    <w:rsid w:val="00F719F0"/>
    <w:rsid w:val="00FA5029"/>
    <w:rsid w:val="00FE141A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57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F45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F457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5F4577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5F457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9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95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41E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1E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1E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57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F45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F457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5F4577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5F457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9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95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41E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1E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1E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8E35-161F-44E3-807D-A48CB251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2018-03-15T06:13:00Z</cp:lastPrinted>
  <dcterms:created xsi:type="dcterms:W3CDTF">2018-03-15T14:44:00Z</dcterms:created>
  <dcterms:modified xsi:type="dcterms:W3CDTF">2018-03-15T14:45:00Z</dcterms:modified>
</cp:coreProperties>
</file>